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C3" w:rsidRPr="00723271" w:rsidRDefault="005842C3" w:rsidP="00723271">
      <w:pPr>
        <w:shd w:val="clear" w:color="auto" w:fill="FFFF00"/>
        <w:spacing w:after="0"/>
        <w:jc w:val="center"/>
        <w:rPr>
          <w:rFonts w:cstheme="minorHAnsi"/>
          <w:b/>
          <w:sz w:val="36"/>
          <w:szCs w:val="36"/>
          <w:lang w:val="en-GB"/>
        </w:rPr>
      </w:pPr>
      <w:r w:rsidRPr="00723271">
        <w:rPr>
          <w:rFonts w:cstheme="minorHAnsi"/>
          <w:b/>
          <w:sz w:val="36"/>
          <w:szCs w:val="36"/>
          <w:lang w:val="en-GB"/>
        </w:rPr>
        <w:t>Key climate questions for parties and candidates</w:t>
      </w:r>
    </w:p>
    <w:p w:rsidR="00045ADD" w:rsidRPr="005842C3" w:rsidRDefault="005842C3" w:rsidP="005842C3">
      <w:pPr>
        <w:jc w:val="right"/>
        <w:rPr>
          <w:rFonts w:cstheme="minorHAnsi"/>
          <w:b/>
          <w:sz w:val="32"/>
          <w:szCs w:val="32"/>
          <w:lang w:val="en-GB"/>
        </w:rPr>
      </w:pPr>
      <w:r w:rsidRPr="005842C3">
        <w:rPr>
          <w:rFonts w:cstheme="minorHAnsi"/>
          <w:b/>
          <w:sz w:val="24"/>
          <w:szCs w:val="24"/>
          <w:lang w:val="en-GB"/>
        </w:rPr>
        <w:t>November 2024</w:t>
      </w:r>
    </w:p>
    <w:p w:rsidR="00045ADD" w:rsidRPr="005842C3" w:rsidRDefault="005842C3" w:rsidP="005842C3">
      <w:pPr>
        <w:jc w:val="center"/>
        <w:rPr>
          <w:rFonts w:cstheme="minorHAnsi"/>
          <w:b/>
          <w:i/>
          <w:sz w:val="24"/>
          <w:szCs w:val="24"/>
          <w:lang w:val="en-GB"/>
        </w:rPr>
      </w:pPr>
      <w:r w:rsidRPr="005842C3">
        <w:rPr>
          <w:rFonts w:cstheme="minorHAnsi"/>
          <w:b/>
          <w:i/>
          <w:sz w:val="24"/>
          <w:szCs w:val="24"/>
          <w:lang w:val="en-GB"/>
        </w:rPr>
        <w:t>These questions are organised according to the 5 areas in Friends of Earth’s</w:t>
      </w:r>
      <w:r w:rsidRPr="005842C3">
        <w:rPr>
          <w:rFonts w:cstheme="minorHAnsi"/>
          <w:b/>
          <w:i/>
          <w:sz w:val="24"/>
          <w:szCs w:val="24"/>
          <w:lang w:val="en-GB"/>
        </w:rPr>
        <w:br/>
      </w:r>
      <w:hyperlink r:id="rId6" w:history="1">
        <w:r w:rsidRPr="005842C3">
          <w:rPr>
            <w:rStyle w:val="Hyperlink"/>
            <w:rFonts w:cstheme="minorHAnsi"/>
            <w:b/>
            <w:i/>
            <w:sz w:val="24"/>
            <w:szCs w:val="24"/>
            <w:lang w:val="en-GB"/>
          </w:rPr>
          <w:t>Programme for a Government that delivers Faster and Fairer Climate Action</w:t>
        </w:r>
      </w:hyperlink>
    </w:p>
    <w:p w:rsidR="00045ADD" w:rsidRPr="00C370AE" w:rsidRDefault="00045ADD" w:rsidP="005842C3">
      <w:pPr>
        <w:pStyle w:val="ListParagraph"/>
        <w:numPr>
          <w:ilvl w:val="0"/>
          <w:numId w:val="1"/>
        </w:numPr>
        <w:spacing w:before="360"/>
        <w:ind w:left="425" w:hanging="357"/>
        <w:rPr>
          <w:rFonts w:cstheme="minorHAnsi"/>
          <w:b/>
          <w:sz w:val="28"/>
          <w:szCs w:val="28"/>
          <w:lang w:val="en-GB"/>
        </w:rPr>
      </w:pPr>
      <w:r w:rsidRPr="00C370AE">
        <w:rPr>
          <w:rFonts w:cstheme="minorHAnsi"/>
          <w:b/>
          <w:sz w:val="28"/>
          <w:szCs w:val="28"/>
          <w:lang w:val="en-GB"/>
        </w:rPr>
        <w:t>Upholding the climate law at home and championing fast, fair and funded action globally</w:t>
      </w:r>
    </w:p>
    <w:p w:rsidR="00045ADD" w:rsidRPr="00045ADD" w:rsidRDefault="00045ADD">
      <w:pPr>
        <w:rPr>
          <w:rFonts w:cstheme="minorHAnsi"/>
          <w:b/>
          <w:sz w:val="24"/>
          <w:szCs w:val="24"/>
          <w:lang w:val="en-GB"/>
        </w:rPr>
      </w:pPr>
      <w:r w:rsidRPr="00045ADD">
        <w:rPr>
          <w:rFonts w:cstheme="minorHAnsi"/>
          <w:b/>
          <w:sz w:val="24"/>
          <w:szCs w:val="24"/>
          <w:lang w:val="en-GB"/>
        </w:rPr>
        <w:t>Key questions:</w:t>
      </w:r>
    </w:p>
    <w:p w:rsidR="00117E43" w:rsidRPr="005842C3" w:rsidRDefault="00045ADD" w:rsidP="005842C3">
      <w:pPr>
        <w:pStyle w:val="ListParagraph"/>
        <w:numPr>
          <w:ilvl w:val="0"/>
          <w:numId w:val="2"/>
        </w:numPr>
        <w:spacing w:before="120"/>
        <w:ind w:left="714" w:hanging="357"/>
        <w:contextualSpacing w:val="0"/>
        <w:rPr>
          <w:rFonts w:cstheme="minorHAnsi"/>
          <w:sz w:val="24"/>
          <w:szCs w:val="24"/>
          <w:lang w:val="en-GB"/>
        </w:rPr>
      </w:pPr>
      <w:r w:rsidRPr="005842C3">
        <w:rPr>
          <w:rFonts w:cstheme="minorHAnsi"/>
          <w:sz w:val="24"/>
          <w:szCs w:val="24"/>
          <w:lang w:val="en-GB"/>
        </w:rPr>
        <w:t xml:space="preserve">Will you uphold the 2021 climate law, passed 129-10 by the </w:t>
      </w:r>
      <w:proofErr w:type="spellStart"/>
      <w:r w:rsidRPr="005842C3">
        <w:rPr>
          <w:rFonts w:cstheme="minorHAnsi"/>
          <w:sz w:val="24"/>
          <w:szCs w:val="24"/>
          <w:lang w:val="en-GB"/>
        </w:rPr>
        <w:t>Dáil</w:t>
      </w:r>
      <w:proofErr w:type="spellEnd"/>
      <w:r w:rsidRPr="005842C3">
        <w:rPr>
          <w:rFonts w:cstheme="minorHAnsi"/>
          <w:sz w:val="24"/>
          <w:szCs w:val="24"/>
          <w:lang w:val="en-GB"/>
        </w:rPr>
        <w:t xml:space="preserve">, and are you committed to doing everything you can to reduce emissions in line with </w:t>
      </w:r>
      <w:r w:rsidR="0073260F">
        <w:rPr>
          <w:rFonts w:cstheme="minorHAnsi"/>
          <w:sz w:val="24"/>
          <w:szCs w:val="24"/>
          <w:lang w:val="en-GB"/>
        </w:rPr>
        <w:t xml:space="preserve">the </w:t>
      </w:r>
      <w:r w:rsidRPr="005842C3">
        <w:rPr>
          <w:rFonts w:cstheme="minorHAnsi"/>
          <w:sz w:val="24"/>
          <w:szCs w:val="24"/>
          <w:lang w:val="en-GB"/>
        </w:rPr>
        <w:t xml:space="preserve">binding pollution limits to 2030 adopted the </w:t>
      </w:r>
      <w:proofErr w:type="spellStart"/>
      <w:r w:rsidRPr="005842C3">
        <w:rPr>
          <w:rFonts w:cstheme="minorHAnsi"/>
          <w:sz w:val="24"/>
          <w:szCs w:val="24"/>
          <w:lang w:val="en-GB"/>
        </w:rPr>
        <w:t>Dáil</w:t>
      </w:r>
      <w:proofErr w:type="spellEnd"/>
      <w:r w:rsidRPr="005842C3">
        <w:rPr>
          <w:rFonts w:cstheme="minorHAnsi"/>
          <w:sz w:val="24"/>
          <w:szCs w:val="24"/>
          <w:lang w:val="en-GB"/>
        </w:rPr>
        <w:t xml:space="preserve"> on a cross-party basis in 2022.</w:t>
      </w:r>
    </w:p>
    <w:p w:rsidR="00045ADD" w:rsidRPr="005842C3" w:rsidRDefault="00045ADD" w:rsidP="005842C3">
      <w:pPr>
        <w:pStyle w:val="ListParagraph"/>
        <w:numPr>
          <w:ilvl w:val="0"/>
          <w:numId w:val="2"/>
        </w:numPr>
        <w:spacing w:after="120"/>
        <w:ind w:left="714" w:hanging="357"/>
        <w:contextualSpacing w:val="0"/>
        <w:rPr>
          <w:rFonts w:eastAsia="Calibri" w:cstheme="minorHAnsi"/>
          <w:i/>
          <w:color w:val="222222"/>
          <w:sz w:val="24"/>
          <w:szCs w:val="24"/>
        </w:rPr>
      </w:pPr>
      <w:r w:rsidRPr="005842C3">
        <w:rPr>
          <w:rFonts w:cstheme="minorHAnsi"/>
          <w:sz w:val="24"/>
          <w:szCs w:val="24"/>
          <w:lang w:val="en-GB"/>
        </w:rPr>
        <w:t xml:space="preserve">Will you support the </w:t>
      </w:r>
      <w:r w:rsidRPr="005842C3">
        <w:rPr>
          <w:rFonts w:eastAsia="Calibri" w:cstheme="minorHAnsi"/>
          <w:color w:val="222222"/>
          <w:sz w:val="24"/>
          <w:szCs w:val="24"/>
        </w:rPr>
        <w:t>Support the European Commission proposal for a 90% reduction in EU emissions by 2040 and adopt 2035 and 2040 national carbon budgets in line with that?</w:t>
      </w:r>
      <w:r w:rsidRPr="005842C3">
        <w:rPr>
          <w:rFonts w:eastAsia="Calibri" w:cstheme="minorHAnsi"/>
          <w:color w:val="222222"/>
          <w:sz w:val="24"/>
          <w:szCs w:val="24"/>
        </w:rPr>
        <w:br/>
      </w:r>
      <w:r w:rsidRPr="005842C3">
        <w:rPr>
          <w:rFonts w:eastAsia="Calibri" w:cstheme="minorHAnsi"/>
          <w:i/>
          <w:color w:val="222222"/>
          <w:sz w:val="24"/>
          <w:szCs w:val="24"/>
        </w:rPr>
        <w:t xml:space="preserve">(info: </w:t>
      </w:r>
      <w:proofErr w:type="gramStart"/>
      <w:r w:rsidRPr="005842C3">
        <w:rPr>
          <w:rFonts w:eastAsia="Calibri" w:cstheme="minorHAnsi"/>
          <w:i/>
          <w:color w:val="222222"/>
          <w:sz w:val="24"/>
          <w:szCs w:val="24"/>
        </w:rPr>
        <w:t>the</w:t>
      </w:r>
      <w:proofErr w:type="gramEnd"/>
      <w:r w:rsidRPr="005842C3">
        <w:rPr>
          <w:rFonts w:eastAsia="Calibri" w:cstheme="minorHAnsi"/>
          <w:i/>
          <w:color w:val="222222"/>
          <w:sz w:val="24"/>
          <w:szCs w:val="24"/>
        </w:rPr>
        <w:t xml:space="preserve"> </w:t>
      </w:r>
      <w:r w:rsidR="00C370AE">
        <w:rPr>
          <w:rFonts w:eastAsia="Calibri" w:cstheme="minorHAnsi"/>
          <w:i/>
          <w:color w:val="222222"/>
          <w:sz w:val="24"/>
          <w:szCs w:val="24"/>
        </w:rPr>
        <w:t>C</w:t>
      </w:r>
      <w:r w:rsidRPr="005842C3">
        <w:rPr>
          <w:rFonts w:eastAsia="Calibri" w:cstheme="minorHAnsi"/>
          <w:i/>
          <w:color w:val="222222"/>
          <w:sz w:val="24"/>
          <w:szCs w:val="24"/>
        </w:rPr>
        <w:t xml:space="preserve">limate </w:t>
      </w:r>
      <w:r w:rsidR="00C370AE">
        <w:rPr>
          <w:rFonts w:eastAsia="Calibri" w:cstheme="minorHAnsi"/>
          <w:i/>
          <w:color w:val="222222"/>
          <w:sz w:val="24"/>
          <w:szCs w:val="24"/>
        </w:rPr>
        <w:t>C</w:t>
      </w:r>
      <w:r w:rsidRPr="005842C3">
        <w:rPr>
          <w:rFonts w:eastAsia="Calibri" w:cstheme="minorHAnsi"/>
          <w:i/>
          <w:color w:val="222222"/>
          <w:sz w:val="24"/>
          <w:szCs w:val="24"/>
        </w:rPr>
        <w:t xml:space="preserve">hange </w:t>
      </w:r>
      <w:r w:rsidR="00C370AE">
        <w:rPr>
          <w:rFonts w:eastAsia="Calibri" w:cstheme="minorHAnsi"/>
          <w:i/>
          <w:color w:val="222222"/>
          <w:sz w:val="24"/>
          <w:szCs w:val="24"/>
        </w:rPr>
        <w:t>A</w:t>
      </w:r>
      <w:r w:rsidRPr="005842C3">
        <w:rPr>
          <w:rFonts w:eastAsia="Calibri" w:cstheme="minorHAnsi"/>
          <w:i/>
          <w:color w:val="222222"/>
          <w:sz w:val="24"/>
          <w:szCs w:val="24"/>
        </w:rPr>
        <w:t xml:space="preserve">dvisory </w:t>
      </w:r>
      <w:r w:rsidR="00C370AE">
        <w:rPr>
          <w:rFonts w:eastAsia="Calibri" w:cstheme="minorHAnsi"/>
          <w:i/>
          <w:color w:val="222222"/>
          <w:sz w:val="24"/>
          <w:szCs w:val="24"/>
        </w:rPr>
        <w:t>C</w:t>
      </w:r>
      <w:r w:rsidRPr="005842C3">
        <w:rPr>
          <w:rFonts w:eastAsia="Calibri" w:cstheme="minorHAnsi"/>
          <w:i/>
          <w:color w:val="222222"/>
          <w:sz w:val="24"/>
          <w:szCs w:val="24"/>
        </w:rPr>
        <w:t xml:space="preserve">ouncil is going to make its official recommendations on the 2035 and 2040 carbon budgets before the end of the year and the </w:t>
      </w:r>
      <w:proofErr w:type="spellStart"/>
      <w:r w:rsidRPr="005842C3">
        <w:rPr>
          <w:rFonts w:eastAsia="Calibri" w:cstheme="minorHAnsi"/>
          <w:i/>
          <w:color w:val="222222"/>
          <w:sz w:val="24"/>
          <w:szCs w:val="24"/>
        </w:rPr>
        <w:t>Dáil</w:t>
      </w:r>
      <w:proofErr w:type="spellEnd"/>
      <w:r w:rsidRPr="005842C3">
        <w:rPr>
          <w:rFonts w:eastAsia="Calibri" w:cstheme="minorHAnsi"/>
          <w:i/>
          <w:color w:val="222222"/>
          <w:sz w:val="24"/>
          <w:szCs w:val="24"/>
        </w:rPr>
        <w:t xml:space="preserve"> will have to vote on them by next summer)</w:t>
      </w:r>
    </w:p>
    <w:p w:rsidR="00D86957" w:rsidRPr="005842C3" w:rsidRDefault="00D86957" w:rsidP="005842C3">
      <w:pPr>
        <w:pStyle w:val="ListParagraph"/>
        <w:numPr>
          <w:ilvl w:val="0"/>
          <w:numId w:val="2"/>
        </w:numPr>
        <w:spacing w:before="120"/>
        <w:ind w:left="714" w:hanging="357"/>
        <w:contextualSpacing w:val="0"/>
        <w:rPr>
          <w:rFonts w:eastAsia="Calibri" w:cstheme="minorHAnsi"/>
          <w:i/>
          <w:color w:val="222222"/>
          <w:sz w:val="24"/>
          <w:szCs w:val="24"/>
        </w:rPr>
      </w:pPr>
      <w:r w:rsidRPr="005842C3">
        <w:rPr>
          <w:rFonts w:cstheme="minorHAnsi"/>
          <w:color w:val="222222"/>
          <w:sz w:val="24"/>
          <w:szCs w:val="24"/>
        </w:rPr>
        <w:t xml:space="preserve">Will you deliver on the outgoing Government’s commitment to contributing at least €225m a year in international climate finance and set a pathway to increase this to Ireland’s actual 'fair share' </w:t>
      </w:r>
      <w:r w:rsidR="0073260F">
        <w:rPr>
          <w:rFonts w:cstheme="minorHAnsi"/>
          <w:color w:val="222222"/>
          <w:sz w:val="24"/>
          <w:szCs w:val="24"/>
        </w:rPr>
        <w:t xml:space="preserve">(according to aid agencies like </w:t>
      </w:r>
      <w:proofErr w:type="spellStart"/>
      <w:r w:rsidR="0073260F">
        <w:rPr>
          <w:rFonts w:cstheme="minorHAnsi"/>
          <w:color w:val="222222"/>
          <w:sz w:val="24"/>
          <w:szCs w:val="24"/>
        </w:rPr>
        <w:t>Trócaire</w:t>
      </w:r>
      <w:proofErr w:type="spellEnd"/>
      <w:r w:rsidR="0073260F">
        <w:rPr>
          <w:rFonts w:cstheme="minorHAnsi"/>
          <w:color w:val="222222"/>
          <w:sz w:val="24"/>
          <w:szCs w:val="24"/>
        </w:rPr>
        <w:t xml:space="preserve">) </w:t>
      </w:r>
      <w:r w:rsidRPr="005842C3">
        <w:rPr>
          <w:rFonts w:cstheme="minorHAnsi"/>
          <w:color w:val="222222"/>
          <w:sz w:val="24"/>
          <w:szCs w:val="24"/>
        </w:rPr>
        <w:t xml:space="preserve">of €500m </w:t>
      </w:r>
      <w:r w:rsidR="0073260F">
        <w:rPr>
          <w:rFonts w:cstheme="minorHAnsi"/>
          <w:color w:val="222222"/>
          <w:sz w:val="24"/>
          <w:szCs w:val="24"/>
        </w:rPr>
        <w:t>a</w:t>
      </w:r>
      <w:r w:rsidRPr="005842C3">
        <w:rPr>
          <w:rFonts w:cstheme="minorHAnsi"/>
          <w:color w:val="222222"/>
          <w:sz w:val="24"/>
          <w:szCs w:val="24"/>
        </w:rPr>
        <w:t xml:space="preserve"> year.</w:t>
      </w:r>
    </w:p>
    <w:p w:rsidR="00045ADD" w:rsidRPr="004F45AC" w:rsidRDefault="00045ADD">
      <w:pPr>
        <w:rPr>
          <w:rFonts w:eastAsia="Calibri" w:cstheme="minorHAnsi"/>
          <w:color w:val="222222"/>
          <w:sz w:val="24"/>
          <w:szCs w:val="24"/>
        </w:rPr>
      </w:pPr>
    </w:p>
    <w:p w:rsidR="00045ADD" w:rsidRPr="00C370AE" w:rsidRDefault="00045ADD" w:rsidP="004F45AC">
      <w:pPr>
        <w:pStyle w:val="ListParagraph"/>
        <w:numPr>
          <w:ilvl w:val="0"/>
          <w:numId w:val="1"/>
        </w:numPr>
        <w:ind w:left="426"/>
        <w:rPr>
          <w:rFonts w:eastAsia="Calibri" w:cstheme="minorHAnsi"/>
          <w:b/>
          <w:color w:val="222222"/>
          <w:sz w:val="28"/>
          <w:szCs w:val="28"/>
        </w:rPr>
      </w:pPr>
      <w:r w:rsidRPr="00C370AE">
        <w:rPr>
          <w:rFonts w:eastAsia="Calibri" w:cstheme="minorHAnsi"/>
          <w:b/>
          <w:color w:val="222222"/>
          <w:sz w:val="28"/>
          <w:szCs w:val="28"/>
        </w:rPr>
        <w:t>Warm homes for all, with lower bills and no fossil fuels</w:t>
      </w:r>
    </w:p>
    <w:p w:rsidR="00045ADD" w:rsidRDefault="00045ADD" w:rsidP="00045ADD">
      <w:pPr>
        <w:rPr>
          <w:rFonts w:ascii="Calibri" w:eastAsia="Calibri" w:hAnsi="Calibri" w:cs="Calibri"/>
          <w:i/>
          <w:color w:val="222222"/>
          <w:sz w:val="24"/>
          <w:szCs w:val="24"/>
        </w:rPr>
      </w:pPr>
      <w:r>
        <w:rPr>
          <w:rFonts w:ascii="Calibri" w:eastAsia="Calibri" w:hAnsi="Calibri" w:cs="Calibri"/>
          <w:i/>
          <w:color w:val="222222"/>
          <w:sz w:val="24"/>
          <w:szCs w:val="24"/>
        </w:rPr>
        <w:t>As part of tackling the housing emergency, the next Government must make home energy upgrades so affordable and accessible that nobody has to live in cold, leaky accommodation and nobody needs a new fossil fuel boiler.</w:t>
      </w:r>
    </w:p>
    <w:p w:rsidR="00045ADD" w:rsidRPr="00045ADD" w:rsidRDefault="00045ADD" w:rsidP="00045ADD">
      <w:pPr>
        <w:rPr>
          <w:rFonts w:cstheme="minorHAnsi"/>
          <w:b/>
          <w:sz w:val="24"/>
          <w:szCs w:val="24"/>
          <w:lang w:val="en-GB"/>
        </w:rPr>
      </w:pPr>
      <w:r w:rsidRPr="00045ADD">
        <w:rPr>
          <w:rFonts w:cstheme="minorHAnsi"/>
          <w:b/>
          <w:sz w:val="24"/>
          <w:szCs w:val="24"/>
          <w:lang w:val="en-GB"/>
        </w:rPr>
        <w:t>Key questions:</w:t>
      </w:r>
    </w:p>
    <w:p w:rsidR="00C11FC5" w:rsidRPr="00C11FC5" w:rsidRDefault="00C11FC5" w:rsidP="005842C3">
      <w:pPr>
        <w:pStyle w:val="NormalWeb"/>
        <w:numPr>
          <w:ilvl w:val="0"/>
          <w:numId w:val="3"/>
        </w:numPr>
        <w:shd w:val="clear" w:color="auto" w:fill="FFFFFF"/>
        <w:spacing w:before="0" w:beforeAutospacing="0" w:after="120" w:afterAutospacing="0"/>
        <w:ind w:left="714" w:hanging="357"/>
        <w:textAlignment w:val="baseline"/>
        <w:rPr>
          <w:rFonts w:asciiTheme="minorHAnsi" w:eastAsia="Calibri" w:hAnsiTheme="minorHAnsi" w:cstheme="minorHAnsi"/>
          <w:color w:val="222222"/>
        </w:rPr>
      </w:pPr>
      <w:r w:rsidRPr="00C11FC5">
        <w:rPr>
          <w:rFonts w:asciiTheme="minorHAnsi" w:eastAsia="Calibri" w:hAnsiTheme="minorHAnsi" w:cstheme="minorHAnsi"/>
          <w:b/>
          <w:color w:val="222222"/>
        </w:rPr>
        <w:t>What will you do to ensure renters are not left out in the cold on retrofitting</w:t>
      </w:r>
      <w:r>
        <w:rPr>
          <w:rFonts w:asciiTheme="minorHAnsi" w:eastAsia="Calibri" w:hAnsiTheme="minorHAnsi" w:cstheme="minorHAnsi"/>
          <w:b/>
          <w:color w:val="222222"/>
        </w:rPr>
        <w:t>?</w:t>
      </w:r>
      <w:r w:rsidRPr="00C11FC5">
        <w:rPr>
          <w:rFonts w:asciiTheme="minorHAnsi" w:eastAsia="Calibri" w:hAnsiTheme="minorHAnsi" w:cstheme="minorHAnsi"/>
          <w:color w:val="222222"/>
        </w:rPr>
        <w:t xml:space="preserve"> Will you i</w:t>
      </w:r>
      <w:r w:rsidRPr="00C11FC5">
        <w:rPr>
          <w:rFonts w:asciiTheme="minorHAnsi" w:hAnsiTheme="minorHAnsi" w:cstheme="minorHAnsi"/>
          <w:color w:val="222222"/>
        </w:rPr>
        <w:t>ntroduce the minimum BER standards for rental properties that was promised by 2025</w:t>
      </w:r>
      <w:r>
        <w:rPr>
          <w:rFonts w:asciiTheme="minorHAnsi" w:hAnsiTheme="minorHAnsi" w:cstheme="minorHAnsi"/>
          <w:color w:val="222222"/>
        </w:rPr>
        <w:t>?</w:t>
      </w:r>
      <w:r w:rsidRPr="00C11FC5">
        <w:rPr>
          <w:rFonts w:asciiTheme="minorHAnsi" w:hAnsiTheme="minorHAnsi" w:cstheme="minorHAnsi"/>
          <w:color w:val="222222"/>
        </w:rPr>
        <w:t xml:space="preserve"> Will you expand the Warmer Homes (free retrofit) Scheme to include HAP tenants, on the condition that a long-term lease is offered</w:t>
      </w:r>
      <w:r>
        <w:rPr>
          <w:rFonts w:asciiTheme="minorHAnsi" w:hAnsiTheme="minorHAnsi" w:cstheme="minorHAnsi"/>
          <w:color w:val="222222"/>
        </w:rPr>
        <w:t>?</w:t>
      </w:r>
    </w:p>
    <w:p w:rsidR="00C11FC5" w:rsidRDefault="00C11FC5" w:rsidP="005842C3">
      <w:pPr>
        <w:pStyle w:val="NormalWeb"/>
        <w:numPr>
          <w:ilvl w:val="0"/>
          <w:numId w:val="3"/>
        </w:numPr>
        <w:shd w:val="clear" w:color="auto" w:fill="FFFFFF"/>
        <w:spacing w:before="0" w:beforeAutospacing="0" w:after="120" w:afterAutospacing="0"/>
        <w:ind w:left="714" w:hanging="357"/>
        <w:textAlignment w:val="baseline"/>
        <w:rPr>
          <w:rFonts w:asciiTheme="minorHAnsi" w:eastAsia="Calibri" w:hAnsiTheme="minorHAnsi" w:cstheme="minorHAnsi"/>
          <w:color w:val="222222"/>
        </w:rPr>
      </w:pPr>
      <w:r>
        <w:rPr>
          <w:rFonts w:asciiTheme="minorHAnsi" w:eastAsia="Calibri" w:hAnsiTheme="minorHAnsi" w:cstheme="minorHAnsi"/>
          <w:b/>
          <w:color w:val="222222"/>
        </w:rPr>
        <w:t xml:space="preserve">How much social housing will you retrofit by 2030? </w:t>
      </w:r>
      <w:r>
        <w:rPr>
          <w:rFonts w:asciiTheme="minorHAnsi" w:eastAsia="Calibri" w:hAnsiTheme="minorHAnsi" w:cstheme="minorHAnsi"/>
          <w:color w:val="222222"/>
        </w:rPr>
        <w:t>The outgoing Government was planning to do 25%. Environmental and social NGOs want the target to be 100%.  An Ireland Thinks poll earlier this year found 75% of people would support a plan to retrofit all social housing by 2030.</w:t>
      </w:r>
    </w:p>
    <w:p w:rsidR="00045ADD" w:rsidRPr="00C11FC5" w:rsidRDefault="00C11FC5" w:rsidP="00C11FC5">
      <w:pPr>
        <w:pStyle w:val="NormalWeb"/>
        <w:numPr>
          <w:ilvl w:val="0"/>
          <w:numId w:val="3"/>
        </w:numPr>
        <w:shd w:val="clear" w:color="auto" w:fill="FFFFFF"/>
        <w:spacing w:before="0" w:beforeAutospacing="0" w:after="0" w:afterAutospacing="0"/>
        <w:textAlignment w:val="baseline"/>
        <w:rPr>
          <w:rFonts w:asciiTheme="minorHAnsi" w:eastAsia="Calibri" w:hAnsiTheme="minorHAnsi" w:cstheme="minorHAnsi"/>
          <w:color w:val="222222"/>
        </w:rPr>
      </w:pPr>
      <w:r>
        <w:rPr>
          <w:rFonts w:asciiTheme="minorHAnsi" w:eastAsia="Calibri" w:hAnsiTheme="minorHAnsi" w:cstheme="minorHAnsi"/>
          <w:color w:val="222222"/>
        </w:rPr>
        <w:t>Would you e</w:t>
      </w:r>
      <w:r w:rsidRPr="00C11FC5">
        <w:rPr>
          <w:rFonts w:ascii="Calibri" w:hAnsi="Calibri" w:cs="Calibri"/>
          <w:color w:val="222222"/>
        </w:rPr>
        <w:t>stablish a community energy advice service in every local authority, offering independent, tailored guidance on energy efficiency and renewable energy options</w:t>
      </w:r>
      <w:r>
        <w:rPr>
          <w:rFonts w:ascii="Calibri" w:hAnsi="Calibri" w:cs="Calibri"/>
          <w:color w:val="222222"/>
        </w:rPr>
        <w:t>?</w:t>
      </w:r>
    </w:p>
    <w:p w:rsidR="00C11FC5" w:rsidRDefault="00C11FC5" w:rsidP="00C11FC5">
      <w:pPr>
        <w:pStyle w:val="NormalWeb"/>
        <w:shd w:val="clear" w:color="auto" w:fill="FFFFFF"/>
        <w:spacing w:before="0" w:beforeAutospacing="0" w:after="0" w:afterAutospacing="0"/>
        <w:textAlignment w:val="baseline"/>
        <w:rPr>
          <w:rFonts w:ascii="Calibri" w:eastAsia="Calibri" w:hAnsi="Calibri" w:cs="Calibri"/>
          <w:b/>
          <w:color w:val="222222"/>
        </w:rPr>
      </w:pPr>
    </w:p>
    <w:p w:rsidR="005842C3" w:rsidRDefault="005842C3">
      <w:pPr>
        <w:rPr>
          <w:rFonts w:ascii="Calibri" w:eastAsia="Calibri" w:hAnsi="Calibri" w:cs="Calibri"/>
          <w:b/>
          <w:color w:val="222222"/>
          <w:sz w:val="24"/>
          <w:szCs w:val="24"/>
          <w:lang w:eastAsia="en-IE"/>
        </w:rPr>
      </w:pPr>
      <w:r>
        <w:rPr>
          <w:rFonts w:ascii="Calibri" w:eastAsia="Calibri" w:hAnsi="Calibri" w:cs="Calibri"/>
          <w:b/>
          <w:color w:val="222222"/>
        </w:rPr>
        <w:br w:type="page"/>
      </w:r>
    </w:p>
    <w:p w:rsidR="00045ADD" w:rsidRPr="00C370AE" w:rsidRDefault="00C11FC5" w:rsidP="005842C3">
      <w:pPr>
        <w:pStyle w:val="NormalWeb"/>
        <w:numPr>
          <w:ilvl w:val="0"/>
          <w:numId w:val="1"/>
        </w:numPr>
        <w:shd w:val="clear" w:color="auto" w:fill="FFFFFF"/>
        <w:spacing w:before="0" w:beforeAutospacing="0" w:after="0" w:afterAutospacing="0"/>
        <w:ind w:left="426"/>
        <w:textAlignment w:val="baseline"/>
        <w:rPr>
          <w:rFonts w:asciiTheme="minorHAnsi" w:eastAsia="Calibri" w:hAnsiTheme="minorHAnsi" w:cstheme="minorHAnsi"/>
          <w:color w:val="222222"/>
          <w:sz w:val="28"/>
          <w:szCs w:val="28"/>
        </w:rPr>
      </w:pPr>
      <w:r w:rsidRPr="00C370AE">
        <w:rPr>
          <w:rFonts w:ascii="Calibri" w:eastAsia="Calibri" w:hAnsi="Calibri" w:cs="Calibri"/>
          <w:b/>
          <w:color w:val="222222"/>
          <w:sz w:val="28"/>
          <w:szCs w:val="28"/>
        </w:rPr>
        <w:lastRenderedPageBreak/>
        <w:t>Clean, affordable renewable energy for people, not data centres and big tech</w:t>
      </w:r>
    </w:p>
    <w:p w:rsidR="004F45AC" w:rsidRPr="00045ADD" w:rsidRDefault="004F45AC" w:rsidP="005842C3">
      <w:pPr>
        <w:spacing w:before="240"/>
        <w:rPr>
          <w:rFonts w:cstheme="minorHAnsi"/>
          <w:b/>
          <w:sz w:val="24"/>
          <w:szCs w:val="24"/>
          <w:lang w:val="en-GB"/>
        </w:rPr>
      </w:pPr>
      <w:r w:rsidRPr="00045ADD">
        <w:rPr>
          <w:rFonts w:cstheme="minorHAnsi"/>
          <w:b/>
          <w:sz w:val="24"/>
          <w:szCs w:val="24"/>
          <w:lang w:val="en-GB"/>
        </w:rPr>
        <w:t>Key questions:</w:t>
      </w:r>
    </w:p>
    <w:p w:rsidR="004F45AC" w:rsidRPr="004F45AC" w:rsidRDefault="004F45AC" w:rsidP="00C370AE">
      <w:pPr>
        <w:pStyle w:val="ListParagraph"/>
        <w:numPr>
          <w:ilvl w:val="0"/>
          <w:numId w:val="5"/>
        </w:numPr>
        <w:spacing w:after="120" w:line="240" w:lineRule="auto"/>
        <w:ind w:left="714" w:hanging="357"/>
        <w:contextualSpacing w:val="0"/>
        <w:textAlignment w:val="baseline"/>
        <w:rPr>
          <w:rFonts w:ascii="Calibri" w:eastAsia="Times New Roman" w:hAnsi="Calibri" w:cs="Calibri"/>
          <w:color w:val="000000"/>
          <w:sz w:val="24"/>
          <w:szCs w:val="24"/>
          <w:lang w:eastAsia="en-IE"/>
        </w:rPr>
      </w:pPr>
      <w:r w:rsidRPr="004F45AC">
        <w:rPr>
          <w:rFonts w:ascii="Calibri" w:eastAsia="Times New Roman" w:hAnsi="Calibri" w:cs="Calibri"/>
          <w:color w:val="000000"/>
          <w:sz w:val="24"/>
          <w:szCs w:val="24"/>
          <w:lang w:eastAsia="en-IE"/>
        </w:rPr>
        <w:t>Would you support a moratorium on more data centres coming online until any threat to the sustainability of our energy system from data centre expansion has passed?</w:t>
      </w:r>
    </w:p>
    <w:p w:rsidR="004F45AC" w:rsidRPr="004F45AC" w:rsidRDefault="004F45AC" w:rsidP="00C370AE">
      <w:pPr>
        <w:pStyle w:val="ListParagraph"/>
        <w:numPr>
          <w:ilvl w:val="0"/>
          <w:numId w:val="5"/>
        </w:numPr>
        <w:spacing w:after="120" w:line="240" w:lineRule="auto"/>
        <w:ind w:left="714" w:hanging="357"/>
        <w:contextualSpacing w:val="0"/>
        <w:textAlignment w:val="baseline"/>
        <w:rPr>
          <w:rFonts w:ascii="Calibri" w:eastAsia="Times New Roman" w:hAnsi="Calibri" w:cs="Calibri"/>
          <w:color w:val="000000"/>
          <w:sz w:val="24"/>
          <w:szCs w:val="24"/>
          <w:lang w:eastAsia="en-IE"/>
        </w:rPr>
      </w:pPr>
      <w:r w:rsidRPr="004F45AC">
        <w:rPr>
          <w:rFonts w:ascii="Calibri" w:eastAsia="Times New Roman" w:hAnsi="Calibri" w:cs="Calibri"/>
          <w:color w:val="000000"/>
          <w:sz w:val="24"/>
          <w:szCs w:val="24"/>
          <w:lang w:eastAsia="en-IE"/>
        </w:rPr>
        <w:t>Would you commit to planning for a 100% renewable power system by 2035?</w:t>
      </w:r>
    </w:p>
    <w:p w:rsidR="004F45AC" w:rsidRPr="004F45AC" w:rsidRDefault="004F45AC" w:rsidP="004F45AC">
      <w:pPr>
        <w:pStyle w:val="ListParagraph"/>
        <w:numPr>
          <w:ilvl w:val="0"/>
          <w:numId w:val="5"/>
        </w:numPr>
        <w:spacing w:before="120" w:after="0" w:line="240" w:lineRule="auto"/>
        <w:textAlignment w:val="baseline"/>
        <w:rPr>
          <w:rFonts w:ascii="Calibri" w:eastAsia="Times New Roman" w:hAnsi="Calibri" w:cs="Calibri"/>
          <w:color w:val="000000"/>
          <w:sz w:val="24"/>
          <w:szCs w:val="24"/>
          <w:lang w:eastAsia="en-IE"/>
        </w:rPr>
      </w:pPr>
      <w:r w:rsidRPr="004F45AC">
        <w:rPr>
          <w:rFonts w:ascii="Calibri" w:eastAsia="Times New Roman" w:hAnsi="Calibri" w:cs="Calibri"/>
          <w:color w:val="000000"/>
          <w:sz w:val="24"/>
          <w:szCs w:val="24"/>
          <w:lang w:eastAsia="en-IE"/>
        </w:rPr>
        <w:t>Where do you stand on importing liquefied fossil gas (LNG)</w:t>
      </w:r>
      <w:r w:rsidR="00227EF6">
        <w:rPr>
          <w:rFonts w:ascii="Calibri" w:eastAsia="Times New Roman" w:hAnsi="Calibri" w:cs="Calibri"/>
          <w:color w:val="000000"/>
          <w:sz w:val="24"/>
          <w:szCs w:val="24"/>
          <w:lang w:eastAsia="en-IE"/>
        </w:rPr>
        <w:t>?</w:t>
      </w:r>
      <w:r w:rsidRPr="004F45AC">
        <w:rPr>
          <w:rFonts w:ascii="Calibri" w:eastAsia="Times New Roman" w:hAnsi="Calibri" w:cs="Calibri"/>
          <w:color w:val="000000"/>
          <w:sz w:val="24"/>
          <w:szCs w:val="24"/>
          <w:lang w:eastAsia="en-IE"/>
        </w:rPr>
        <w:t xml:space="preserve"> W</w:t>
      </w:r>
      <w:r w:rsidR="00227EF6">
        <w:rPr>
          <w:rFonts w:ascii="Calibri" w:eastAsia="Times New Roman" w:hAnsi="Calibri" w:cs="Calibri"/>
          <w:color w:val="000000"/>
          <w:sz w:val="24"/>
          <w:szCs w:val="24"/>
          <w:lang w:eastAsia="en-IE"/>
        </w:rPr>
        <w:t>ill</w:t>
      </w:r>
      <w:r w:rsidRPr="004F45AC">
        <w:rPr>
          <w:rFonts w:ascii="Calibri" w:eastAsia="Times New Roman" w:hAnsi="Calibri" w:cs="Calibri"/>
          <w:color w:val="000000"/>
          <w:sz w:val="24"/>
          <w:szCs w:val="24"/>
          <w:lang w:eastAsia="en-IE"/>
        </w:rPr>
        <w:t xml:space="preserve"> you ban any import terminals, private commercial ones and state-controlled back-up terminals</w:t>
      </w:r>
      <w:r w:rsidR="00227EF6">
        <w:rPr>
          <w:rFonts w:ascii="Calibri" w:eastAsia="Times New Roman" w:hAnsi="Calibri" w:cs="Calibri"/>
          <w:color w:val="000000"/>
          <w:sz w:val="24"/>
          <w:szCs w:val="24"/>
          <w:lang w:eastAsia="en-IE"/>
        </w:rPr>
        <w:t>?</w:t>
      </w:r>
      <w:r w:rsidRPr="004F45AC">
        <w:rPr>
          <w:rFonts w:ascii="Calibri" w:eastAsia="Times New Roman" w:hAnsi="Calibri" w:cs="Calibri"/>
          <w:color w:val="000000"/>
          <w:sz w:val="24"/>
          <w:szCs w:val="24"/>
          <w:lang w:eastAsia="en-IE"/>
        </w:rPr>
        <w:t xml:space="preserve"> Or w</w:t>
      </w:r>
      <w:r w:rsidR="00227EF6">
        <w:rPr>
          <w:rFonts w:ascii="Calibri" w:eastAsia="Times New Roman" w:hAnsi="Calibri" w:cs="Calibri"/>
          <w:color w:val="000000"/>
          <w:sz w:val="24"/>
          <w:szCs w:val="24"/>
          <w:lang w:eastAsia="en-IE"/>
        </w:rPr>
        <w:t>ill</w:t>
      </w:r>
      <w:r w:rsidRPr="004F45AC">
        <w:rPr>
          <w:rFonts w:ascii="Calibri" w:eastAsia="Times New Roman" w:hAnsi="Calibri" w:cs="Calibri"/>
          <w:color w:val="000000"/>
          <w:sz w:val="24"/>
          <w:szCs w:val="24"/>
          <w:lang w:eastAsia="en-IE"/>
        </w:rPr>
        <w:t xml:space="preserve"> you just ban commercial LNG terminals as proposed in the Government’s Energy Security Package last November?</w:t>
      </w:r>
    </w:p>
    <w:p w:rsidR="004F45AC" w:rsidRDefault="004F45AC" w:rsidP="004F45AC">
      <w:pPr>
        <w:spacing w:before="120" w:after="0" w:line="240" w:lineRule="auto"/>
        <w:textAlignment w:val="baseline"/>
        <w:rPr>
          <w:rFonts w:ascii="Calibri" w:eastAsia="Times New Roman" w:hAnsi="Calibri" w:cs="Calibri"/>
          <w:color w:val="000000"/>
          <w:sz w:val="24"/>
          <w:szCs w:val="24"/>
          <w:lang w:eastAsia="en-IE"/>
        </w:rPr>
      </w:pPr>
    </w:p>
    <w:p w:rsidR="004F45AC" w:rsidRPr="004F45AC" w:rsidRDefault="004F45AC" w:rsidP="004F45AC">
      <w:pPr>
        <w:pStyle w:val="ListParagraph"/>
        <w:numPr>
          <w:ilvl w:val="0"/>
          <w:numId w:val="1"/>
        </w:numPr>
        <w:ind w:left="426"/>
        <w:rPr>
          <w:rFonts w:eastAsia="Calibri" w:cstheme="minorHAnsi"/>
          <w:color w:val="222222"/>
          <w:sz w:val="24"/>
          <w:szCs w:val="24"/>
        </w:rPr>
      </w:pPr>
      <w:r w:rsidRPr="00227EF6">
        <w:rPr>
          <w:rFonts w:ascii="Calibri" w:eastAsia="Calibri" w:hAnsi="Calibri" w:cs="Calibri"/>
          <w:b/>
          <w:color w:val="222222"/>
          <w:sz w:val="28"/>
          <w:szCs w:val="28"/>
        </w:rPr>
        <w:t>Affordable, reliable, and accessible fossil-free transport</w:t>
      </w:r>
      <w:r w:rsidRPr="004F45AC">
        <w:rPr>
          <w:rFonts w:ascii="Calibri" w:eastAsia="Calibri" w:hAnsi="Calibri" w:cs="Calibri"/>
          <w:b/>
          <w:color w:val="222222"/>
          <w:sz w:val="24"/>
          <w:szCs w:val="24"/>
        </w:rPr>
        <w:br/>
      </w:r>
      <w:r w:rsidRPr="004F45AC">
        <w:rPr>
          <w:rFonts w:ascii="Calibri" w:eastAsia="Calibri" w:hAnsi="Calibri" w:cs="Calibri"/>
          <w:i/>
          <w:color w:val="222222"/>
          <w:sz w:val="24"/>
          <w:szCs w:val="24"/>
        </w:rPr>
        <w:t>The next Government must make public transport, walking and cycling so easy, safe and cheap and make our electric car network so reliable and affordable that by 2030 an end to the sale of new fossil fuel cars is an obvious and uncontroversial next step.</w:t>
      </w:r>
    </w:p>
    <w:p w:rsidR="004F45AC" w:rsidRPr="00045ADD" w:rsidRDefault="004F45AC" w:rsidP="004F45AC">
      <w:pPr>
        <w:rPr>
          <w:rFonts w:cstheme="minorHAnsi"/>
          <w:b/>
          <w:sz w:val="24"/>
          <w:szCs w:val="24"/>
          <w:lang w:val="en-GB"/>
        </w:rPr>
      </w:pPr>
      <w:r w:rsidRPr="00045ADD">
        <w:rPr>
          <w:rFonts w:cstheme="minorHAnsi"/>
          <w:b/>
          <w:sz w:val="24"/>
          <w:szCs w:val="24"/>
          <w:lang w:val="en-GB"/>
        </w:rPr>
        <w:t>Key questions:</w:t>
      </w:r>
    </w:p>
    <w:p w:rsidR="004F45AC" w:rsidRPr="004F45AC" w:rsidRDefault="004F45AC" w:rsidP="004F45AC">
      <w:pPr>
        <w:numPr>
          <w:ilvl w:val="0"/>
          <w:numId w:val="6"/>
        </w:numPr>
        <w:spacing w:before="120" w:after="0" w:line="240" w:lineRule="auto"/>
        <w:ind w:left="723"/>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Will you f</w:t>
      </w:r>
      <w:r w:rsidRPr="004F45AC">
        <w:rPr>
          <w:rFonts w:ascii="Calibri" w:eastAsia="Times New Roman" w:hAnsi="Calibri" w:cs="Calibri"/>
          <w:color w:val="000000"/>
          <w:sz w:val="24"/>
          <w:szCs w:val="24"/>
          <w:lang w:eastAsia="en-IE"/>
        </w:rPr>
        <w:t>ast track new Luas lines for Cork, Galway, Limerick, Waterford a</w:t>
      </w:r>
      <w:r>
        <w:rPr>
          <w:rFonts w:ascii="Calibri" w:eastAsia="Times New Roman" w:hAnsi="Calibri" w:cs="Calibri"/>
          <w:color w:val="000000"/>
          <w:sz w:val="24"/>
          <w:szCs w:val="24"/>
          <w:lang w:eastAsia="en-IE"/>
        </w:rPr>
        <w:t xml:space="preserve">s well as </w:t>
      </w:r>
      <w:r w:rsidRPr="004F45AC">
        <w:rPr>
          <w:rFonts w:ascii="Calibri" w:eastAsia="Times New Roman" w:hAnsi="Calibri" w:cs="Calibri"/>
          <w:color w:val="000000"/>
          <w:sz w:val="24"/>
          <w:szCs w:val="24"/>
          <w:lang w:eastAsia="en-IE"/>
        </w:rPr>
        <w:t>Dublin</w:t>
      </w:r>
      <w:r>
        <w:rPr>
          <w:rFonts w:ascii="Calibri" w:eastAsia="Times New Roman" w:hAnsi="Calibri" w:cs="Calibri"/>
          <w:color w:val="000000"/>
          <w:sz w:val="24"/>
          <w:szCs w:val="24"/>
          <w:lang w:eastAsia="en-IE"/>
        </w:rPr>
        <w:t>?</w:t>
      </w:r>
    </w:p>
    <w:p w:rsidR="004F45AC" w:rsidRPr="004F45AC" w:rsidRDefault="004F45AC" w:rsidP="004F45AC">
      <w:pPr>
        <w:numPr>
          <w:ilvl w:val="0"/>
          <w:numId w:val="6"/>
        </w:numPr>
        <w:spacing w:before="120" w:after="120" w:line="240" w:lineRule="auto"/>
        <w:ind w:left="723"/>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Will you g</w:t>
      </w:r>
      <w:r w:rsidRPr="004F45AC">
        <w:rPr>
          <w:rFonts w:ascii="Calibri" w:eastAsia="Times New Roman" w:hAnsi="Calibri" w:cs="Calibri"/>
          <w:color w:val="000000"/>
          <w:sz w:val="24"/>
          <w:szCs w:val="24"/>
          <w:lang w:eastAsia="en-IE"/>
        </w:rPr>
        <w:t>uarantee a free school bus place for anyone who wants one</w:t>
      </w:r>
      <w:r>
        <w:rPr>
          <w:rFonts w:ascii="Calibri" w:eastAsia="Times New Roman" w:hAnsi="Calibri" w:cs="Calibri"/>
          <w:color w:val="000000"/>
          <w:sz w:val="24"/>
          <w:szCs w:val="24"/>
          <w:lang w:eastAsia="en-IE"/>
        </w:rPr>
        <w:t>? And e</w:t>
      </w:r>
      <w:r w:rsidRPr="004F45AC">
        <w:rPr>
          <w:rFonts w:ascii="Calibri" w:eastAsia="Times New Roman" w:hAnsi="Calibri" w:cs="Calibri"/>
          <w:color w:val="000000"/>
          <w:sz w:val="24"/>
          <w:szCs w:val="24"/>
          <w:lang w:eastAsia="en-IE"/>
        </w:rPr>
        <w:t xml:space="preserve">nsure a </w:t>
      </w:r>
      <w:proofErr w:type="gramStart"/>
      <w:r w:rsidRPr="004F45AC">
        <w:rPr>
          <w:rFonts w:ascii="Calibri" w:eastAsia="Times New Roman" w:hAnsi="Calibri" w:cs="Calibri"/>
          <w:color w:val="000000"/>
          <w:sz w:val="24"/>
          <w:szCs w:val="24"/>
          <w:lang w:eastAsia="en-IE"/>
        </w:rPr>
        <w:t>safe route</w:t>
      </w:r>
      <w:r w:rsidR="00227EF6">
        <w:rPr>
          <w:rFonts w:ascii="Calibri" w:eastAsia="Times New Roman" w:hAnsi="Calibri" w:cs="Calibri"/>
          <w:color w:val="000000"/>
          <w:sz w:val="24"/>
          <w:szCs w:val="24"/>
          <w:lang w:eastAsia="en-IE"/>
        </w:rPr>
        <w:t>s</w:t>
      </w:r>
      <w:proofErr w:type="gramEnd"/>
      <w:r w:rsidRPr="004F45AC">
        <w:rPr>
          <w:rFonts w:ascii="Calibri" w:eastAsia="Times New Roman" w:hAnsi="Calibri" w:cs="Calibri"/>
          <w:color w:val="000000"/>
          <w:sz w:val="24"/>
          <w:szCs w:val="24"/>
          <w:lang w:eastAsia="en-IE"/>
        </w:rPr>
        <w:t xml:space="preserve"> to school by walking or cycling for anyone who lives within 3km</w:t>
      </w:r>
      <w:r>
        <w:rPr>
          <w:rFonts w:ascii="Calibri" w:eastAsia="Times New Roman" w:hAnsi="Calibri" w:cs="Calibri"/>
          <w:color w:val="000000"/>
          <w:sz w:val="24"/>
          <w:szCs w:val="24"/>
          <w:lang w:eastAsia="en-IE"/>
        </w:rPr>
        <w:t>?</w:t>
      </w:r>
    </w:p>
    <w:p w:rsidR="004F45AC" w:rsidRPr="004F45AC" w:rsidRDefault="004F45AC" w:rsidP="004F45AC">
      <w:pPr>
        <w:numPr>
          <w:ilvl w:val="0"/>
          <w:numId w:val="6"/>
        </w:numPr>
        <w:spacing w:before="120" w:after="120" w:line="240" w:lineRule="auto"/>
        <w:ind w:left="723"/>
        <w:textAlignment w:val="baseline"/>
        <w:rPr>
          <w:rFonts w:ascii="Calibri" w:eastAsia="Times New Roman" w:hAnsi="Calibri" w:cs="Calibri"/>
          <w:color w:val="000000"/>
          <w:sz w:val="24"/>
          <w:szCs w:val="24"/>
          <w:lang w:eastAsia="en-IE"/>
        </w:rPr>
      </w:pPr>
      <w:r>
        <w:rPr>
          <w:rFonts w:ascii="Calibri" w:eastAsia="Times New Roman" w:hAnsi="Calibri" w:cs="Calibri"/>
          <w:color w:val="222222"/>
          <w:sz w:val="24"/>
          <w:szCs w:val="24"/>
          <w:lang w:eastAsia="en-IE"/>
        </w:rPr>
        <w:t>Will you continue the</w:t>
      </w:r>
      <w:r w:rsidRPr="004F45AC">
        <w:rPr>
          <w:rFonts w:ascii="Calibri" w:eastAsia="Times New Roman" w:hAnsi="Calibri" w:cs="Calibri"/>
          <w:color w:val="222222"/>
          <w:sz w:val="24"/>
          <w:szCs w:val="24"/>
          <w:lang w:eastAsia="en-IE"/>
        </w:rPr>
        <w:t xml:space="preserve"> commitment to invest at least €2 in public transport for every €1 in new roads</w:t>
      </w:r>
      <w:r>
        <w:rPr>
          <w:rFonts w:ascii="Calibri" w:eastAsia="Times New Roman" w:hAnsi="Calibri" w:cs="Calibri"/>
          <w:color w:val="222222"/>
          <w:sz w:val="24"/>
          <w:szCs w:val="24"/>
          <w:lang w:eastAsia="en-IE"/>
        </w:rPr>
        <w:t>, and achieve it?</w:t>
      </w:r>
    </w:p>
    <w:p w:rsidR="00045ADD" w:rsidRPr="004F45AC" w:rsidRDefault="004F45AC" w:rsidP="005D0082">
      <w:pPr>
        <w:numPr>
          <w:ilvl w:val="0"/>
          <w:numId w:val="6"/>
        </w:numPr>
        <w:spacing w:before="120" w:after="120" w:line="240" w:lineRule="auto"/>
        <w:ind w:left="723"/>
        <w:textAlignment w:val="baseline"/>
        <w:rPr>
          <w:rFonts w:eastAsia="Calibri" w:cstheme="minorHAnsi"/>
          <w:color w:val="222222"/>
          <w:sz w:val="24"/>
          <w:szCs w:val="24"/>
        </w:rPr>
      </w:pPr>
      <w:r w:rsidRPr="004F45AC">
        <w:rPr>
          <w:rFonts w:ascii="Calibri" w:eastAsia="Times New Roman" w:hAnsi="Calibri" w:cs="Calibri"/>
          <w:color w:val="000000"/>
          <w:sz w:val="24"/>
          <w:szCs w:val="24"/>
          <w:lang w:eastAsia="en-IE"/>
        </w:rPr>
        <w:t xml:space="preserve">Will you </w:t>
      </w:r>
      <w:r>
        <w:rPr>
          <w:rFonts w:ascii="Calibri" w:eastAsia="Times New Roman" w:hAnsi="Calibri" w:cs="Calibri"/>
          <w:color w:val="000000"/>
          <w:sz w:val="24"/>
          <w:szCs w:val="24"/>
          <w:lang w:eastAsia="en-IE"/>
        </w:rPr>
        <w:t>p</w:t>
      </w:r>
      <w:r w:rsidRPr="004F45AC">
        <w:rPr>
          <w:rFonts w:ascii="Calibri" w:eastAsia="Times New Roman" w:hAnsi="Calibri" w:cs="Calibri"/>
          <w:color w:val="000000"/>
          <w:sz w:val="24"/>
          <w:szCs w:val="24"/>
          <w:lang w:eastAsia="en-IE"/>
        </w:rPr>
        <w:t>revent further growth of aviation emission</w:t>
      </w:r>
      <w:r>
        <w:rPr>
          <w:rFonts w:ascii="Calibri" w:eastAsia="Times New Roman" w:hAnsi="Calibri" w:cs="Calibri"/>
          <w:color w:val="000000"/>
          <w:sz w:val="24"/>
          <w:szCs w:val="24"/>
          <w:lang w:eastAsia="en-IE"/>
        </w:rPr>
        <w:t>s</w:t>
      </w:r>
      <w:r w:rsidRPr="004F45AC">
        <w:rPr>
          <w:rFonts w:ascii="Calibri" w:eastAsia="Times New Roman" w:hAnsi="Calibri" w:cs="Calibri"/>
          <w:color w:val="000000"/>
          <w:sz w:val="24"/>
          <w:szCs w:val="24"/>
          <w:lang w:eastAsia="en-IE"/>
        </w:rPr>
        <w:t xml:space="preserve"> by banning private jets from landing in Ireland, </w:t>
      </w:r>
      <w:r w:rsidRPr="004F45AC">
        <w:rPr>
          <w:rFonts w:ascii="Calibri" w:eastAsia="Times New Roman" w:hAnsi="Calibri" w:cs="Calibri"/>
          <w:color w:val="222222"/>
          <w:sz w:val="24"/>
          <w:szCs w:val="24"/>
          <w:lang w:eastAsia="en-IE"/>
        </w:rPr>
        <w:t>maintaining the passenger cap in Dublin Airport and introducing a moratorium on airport expansion</w:t>
      </w:r>
      <w:r>
        <w:rPr>
          <w:rFonts w:ascii="Calibri" w:eastAsia="Times New Roman" w:hAnsi="Calibri" w:cs="Calibri"/>
          <w:color w:val="222222"/>
          <w:sz w:val="24"/>
          <w:szCs w:val="24"/>
          <w:lang w:eastAsia="en-IE"/>
        </w:rPr>
        <w:t>?</w:t>
      </w:r>
    </w:p>
    <w:p w:rsidR="004F45AC" w:rsidRPr="004F45AC" w:rsidRDefault="004F45AC" w:rsidP="004F45AC">
      <w:pPr>
        <w:spacing w:before="120" w:after="120" w:line="240" w:lineRule="auto"/>
        <w:ind w:left="723"/>
        <w:textAlignment w:val="baseline"/>
        <w:rPr>
          <w:rFonts w:eastAsia="Calibri" w:cstheme="minorHAnsi"/>
          <w:color w:val="222222"/>
          <w:sz w:val="24"/>
          <w:szCs w:val="24"/>
        </w:rPr>
      </w:pPr>
    </w:p>
    <w:p w:rsidR="00045ADD" w:rsidRPr="005842C3" w:rsidRDefault="004F45AC" w:rsidP="004F45AC">
      <w:pPr>
        <w:pStyle w:val="ListParagraph"/>
        <w:numPr>
          <w:ilvl w:val="0"/>
          <w:numId w:val="1"/>
        </w:numPr>
        <w:ind w:left="426"/>
        <w:rPr>
          <w:rFonts w:cstheme="minorHAnsi"/>
          <w:sz w:val="24"/>
          <w:szCs w:val="24"/>
          <w:lang w:val="en-GB"/>
        </w:rPr>
      </w:pPr>
      <w:r w:rsidRPr="00227EF6">
        <w:rPr>
          <w:rFonts w:ascii="Calibri" w:eastAsia="Calibri" w:hAnsi="Calibri" w:cs="Calibri"/>
          <w:b/>
          <w:color w:val="222222"/>
          <w:sz w:val="28"/>
          <w:szCs w:val="28"/>
        </w:rPr>
        <w:t>A fair deal for family farmers, to feed Ireland and restore nature</w:t>
      </w:r>
      <w:r w:rsidRPr="004F45AC">
        <w:rPr>
          <w:rFonts w:ascii="Calibri" w:eastAsia="Calibri" w:hAnsi="Calibri" w:cs="Calibri"/>
          <w:b/>
          <w:color w:val="222222"/>
          <w:sz w:val="24"/>
          <w:szCs w:val="24"/>
        </w:rPr>
        <w:br/>
      </w:r>
      <w:r w:rsidRPr="004F45AC">
        <w:rPr>
          <w:rFonts w:ascii="Calibri" w:eastAsia="Calibri" w:hAnsi="Calibri" w:cs="Calibri"/>
          <w:i/>
          <w:color w:val="222222"/>
          <w:sz w:val="24"/>
          <w:szCs w:val="24"/>
        </w:rPr>
        <w:t xml:space="preserve">The next Government must ensure the state, supermarkets and food processors pay farmers enough to support </w:t>
      </w:r>
      <w:proofErr w:type="gramStart"/>
      <w:r w:rsidRPr="004F45AC">
        <w:rPr>
          <w:rFonts w:ascii="Calibri" w:eastAsia="Calibri" w:hAnsi="Calibri" w:cs="Calibri"/>
          <w:i/>
          <w:color w:val="222222"/>
          <w:sz w:val="24"/>
          <w:szCs w:val="24"/>
        </w:rPr>
        <w:t>less</w:t>
      </w:r>
      <w:proofErr w:type="gramEnd"/>
      <w:r w:rsidRPr="004F45AC">
        <w:rPr>
          <w:rFonts w:ascii="Calibri" w:eastAsia="Calibri" w:hAnsi="Calibri" w:cs="Calibri"/>
          <w:i/>
          <w:color w:val="222222"/>
          <w:sz w:val="24"/>
          <w:szCs w:val="24"/>
        </w:rPr>
        <w:t xml:space="preserve"> polluting forms of agri</w:t>
      </w:r>
      <w:bookmarkStart w:id="0" w:name="_GoBack"/>
      <w:bookmarkEnd w:id="0"/>
      <w:r w:rsidRPr="004F45AC">
        <w:rPr>
          <w:rFonts w:ascii="Calibri" w:eastAsia="Calibri" w:hAnsi="Calibri" w:cs="Calibri"/>
          <w:i/>
          <w:color w:val="222222"/>
          <w:sz w:val="24"/>
          <w:szCs w:val="24"/>
        </w:rPr>
        <w:t>culture and land use that produce local food, clean water, and a countryside where family farms and nature thrive.</w:t>
      </w:r>
    </w:p>
    <w:p w:rsidR="005842C3" w:rsidRPr="00045ADD" w:rsidRDefault="005842C3" w:rsidP="005842C3">
      <w:pPr>
        <w:rPr>
          <w:rFonts w:cstheme="minorHAnsi"/>
          <w:b/>
          <w:sz w:val="24"/>
          <w:szCs w:val="24"/>
          <w:lang w:val="en-GB"/>
        </w:rPr>
      </w:pPr>
      <w:r w:rsidRPr="00045ADD">
        <w:rPr>
          <w:rFonts w:cstheme="minorHAnsi"/>
          <w:b/>
          <w:sz w:val="24"/>
          <w:szCs w:val="24"/>
          <w:lang w:val="en-GB"/>
        </w:rPr>
        <w:t>Key questions:</w:t>
      </w:r>
    </w:p>
    <w:p w:rsidR="004F45AC" w:rsidRPr="004F45AC" w:rsidRDefault="004F45AC" w:rsidP="004F45AC">
      <w:pPr>
        <w:numPr>
          <w:ilvl w:val="0"/>
          <w:numId w:val="8"/>
        </w:numPr>
        <w:spacing w:before="120"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What will you do to </w:t>
      </w:r>
      <w:r w:rsidR="00807586">
        <w:rPr>
          <w:rFonts w:ascii="Calibri" w:eastAsia="Times New Roman" w:hAnsi="Calibri" w:cs="Calibri"/>
          <w:color w:val="000000"/>
          <w:sz w:val="24"/>
          <w:szCs w:val="24"/>
          <w:lang w:eastAsia="en-IE"/>
        </w:rPr>
        <w:t>s</w:t>
      </w:r>
      <w:r w:rsidRPr="004F45AC">
        <w:rPr>
          <w:rFonts w:ascii="Calibri" w:eastAsia="Times New Roman" w:hAnsi="Calibri" w:cs="Calibri"/>
          <w:color w:val="000000"/>
          <w:sz w:val="24"/>
          <w:szCs w:val="24"/>
          <w:lang w:eastAsia="en-IE"/>
        </w:rPr>
        <w:t xml:space="preserve">ecure fair prices for Irish farmers from the supermarkets and processors that dominate the food supply chain, </w:t>
      </w:r>
      <w:r w:rsidR="00D86957">
        <w:rPr>
          <w:rFonts w:ascii="Calibri" w:eastAsia="Times New Roman" w:hAnsi="Calibri" w:cs="Calibri"/>
          <w:color w:val="000000"/>
          <w:sz w:val="24"/>
          <w:szCs w:val="24"/>
          <w:lang w:eastAsia="en-IE"/>
        </w:rPr>
        <w:t>using</w:t>
      </w:r>
      <w:r w:rsidRPr="004F45AC">
        <w:rPr>
          <w:rFonts w:ascii="Calibri" w:eastAsia="Times New Roman" w:hAnsi="Calibri" w:cs="Calibri"/>
          <w:color w:val="000000"/>
          <w:sz w:val="24"/>
          <w:szCs w:val="24"/>
          <w:lang w:eastAsia="en-IE"/>
        </w:rPr>
        <w:t xml:space="preserve"> the new Agri Food Regulator or by other means if necessary</w:t>
      </w:r>
      <w:r w:rsidR="00D86957">
        <w:rPr>
          <w:rFonts w:ascii="Calibri" w:eastAsia="Times New Roman" w:hAnsi="Calibri" w:cs="Calibri"/>
          <w:color w:val="000000"/>
          <w:sz w:val="24"/>
          <w:szCs w:val="24"/>
          <w:lang w:eastAsia="en-IE"/>
        </w:rPr>
        <w:t>?</w:t>
      </w:r>
    </w:p>
    <w:p w:rsidR="004F45AC" w:rsidRPr="004F45AC" w:rsidRDefault="00D86957" w:rsidP="004F45AC">
      <w:pPr>
        <w:numPr>
          <w:ilvl w:val="0"/>
          <w:numId w:val="8"/>
        </w:numPr>
        <w:spacing w:before="120"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Will you e</w:t>
      </w:r>
      <w:r w:rsidR="004F45AC" w:rsidRPr="004F45AC">
        <w:rPr>
          <w:rFonts w:ascii="Calibri" w:eastAsia="Times New Roman" w:hAnsi="Calibri" w:cs="Calibri"/>
          <w:color w:val="000000"/>
          <w:sz w:val="24"/>
          <w:szCs w:val="24"/>
          <w:lang w:eastAsia="en-IE"/>
        </w:rPr>
        <w:t>nsure all our national plans reward farmers for the things a thriving people need from their nation’s land: food, water, carbon storage, nature, and recreation</w:t>
      </w:r>
      <w:r>
        <w:rPr>
          <w:rFonts w:ascii="Calibri" w:eastAsia="Times New Roman" w:hAnsi="Calibri" w:cs="Calibri"/>
          <w:color w:val="000000"/>
          <w:sz w:val="24"/>
          <w:szCs w:val="24"/>
          <w:lang w:eastAsia="en-IE"/>
        </w:rPr>
        <w:t>?</w:t>
      </w:r>
    </w:p>
    <w:p w:rsidR="004F45AC" w:rsidRPr="00C370AE" w:rsidRDefault="00D86957" w:rsidP="004F45AC">
      <w:pPr>
        <w:numPr>
          <w:ilvl w:val="0"/>
          <w:numId w:val="8"/>
        </w:numPr>
        <w:spacing w:before="120"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Will you r</w:t>
      </w:r>
      <w:r w:rsidR="004F45AC" w:rsidRPr="004F45AC">
        <w:rPr>
          <w:rFonts w:ascii="Calibri" w:eastAsia="Times New Roman" w:hAnsi="Calibri" w:cs="Calibri"/>
          <w:color w:val="000000"/>
          <w:sz w:val="24"/>
          <w:szCs w:val="24"/>
          <w:lang w:eastAsia="en-IE"/>
        </w:rPr>
        <w:t xml:space="preserve">eform the legal purpose and governance of Irish state agencies, from </w:t>
      </w:r>
      <w:proofErr w:type="spellStart"/>
      <w:r w:rsidR="004F45AC" w:rsidRPr="004F45AC">
        <w:rPr>
          <w:rFonts w:ascii="Calibri" w:eastAsia="Times New Roman" w:hAnsi="Calibri" w:cs="Calibri"/>
          <w:color w:val="000000"/>
          <w:sz w:val="24"/>
          <w:szCs w:val="24"/>
          <w:lang w:eastAsia="en-IE"/>
        </w:rPr>
        <w:t>Coillte</w:t>
      </w:r>
      <w:proofErr w:type="spellEnd"/>
      <w:r w:rsidR="004F45AC" w:rsidRPr="004F45AC">
        <w:rPr>
          <w:rFonts w:ascii="Calibri" w:eastAsia="Times New Roman" w:hAnsi="Calibri" w:cs="Calibri"/>
          <w:color w:val="000000"/>
          <w:sz w:val="24"/>
          <w:szCs w:val="24"/>
          <w:lang w:eastAsia="en-IE"/>
        </w:rPr>
        <w:t xml:space="preserve"> and </w:t>
      </w:r>
      <w:proofErr w:type="spellStart"/>
      <w:r w:rsidR="004F45AC" w:rsidRPr="004F45AC">
        <w:rPr>
          <w:rFonts w:ascii="Calibri" w:eastAsia="Times New Roman" w:hAnsi="Calibri" w:cs="Calibri"/>
          <w:color w:val="000000"/>
          <w:sz w:val="24"/>
          <w:szCs w:val="24"/>
          <w:lang w:eastAsia="en-IE"/>
        </w:rPr>
        <w:t>Bord</w:t>
      </w:r>
      <w:proofErr w:type="spellEnd"/>
      <w:r w:rsidR="004F45AC" w:rsidRPr="004F45AC">
        <w:rPr>
          <w:rFonts w:ascii="Calibri" w:eastAsia="Times New Roman" w:hAnsi="Calibri" w:cs="Calibri"/>
          <w:color w:val="000000"/>
          <w:sz w:val="24"/>
          <w:szCs w:val="24"/>
          <w:lang w:eastAsia="en-IE"/>
        </w:rPr>
        <w:t xml:space="preserve"> </w:t>
      </w:r>
      <w:proofErr w:type="spellStart"/>
      <w:r w:rsidR="004F45AC" w:rsidRPr="004F45AC">
        <w:rPr>
          <w:rFonts w:ascii="Calibri" w:eastAsia="Times New Roman" w:hAnsi="Calibri" w:cs="Calibri"/>
          <w:color w:val="000000"/>
          <w:sz w:val="24"/>
          <w:szCs w:val="24"/>
          <w:lang w:eastAsia="en-IE"/>
        </w:rPr>
        <w:t>na</w:t>
      </w:r>
      <w:proofErr w:type="spellEnd"/>
      <w:r w:rsidR="004F45AC" w:rsidRPr="004F45AC">
        <w:rPr>
          <w:rFonts w:ascii="Calibri" w:eastAsia="Times New Roman" w:hAnsi="Calibri" w:cs="Calibri"/>
          <w:color w:val="000000"/>
          <w:sz w:val="24"/>
          <w:szCs w:val="24"/>
          <w:lang w:eastAsia="en-IE"/>
        </w:rPr>
        <w:t xml:space="preserve"> Mona to </w:t>
      </w:r>
      <w:proofErr w:type="spellStart"/>
      <w:r w:rsidR="004F45AC" w:rsidRPr="004F45AC">
        <w:rPr>
          <w:rFonts w:ascii="Calibri" w:eastAsia="Times New Roman" w:hAnsi="Calibri" w:cs="Calibri"/>
          <w:color w:val="000000"/>
          <w:sz w:val="24"/>
          <w:szCs w:val="24"/>
          <w:lang w:eastAsia="en-IE"/>
        </w:rPr>
        <w:t>Teagasc</w:t>
      </w:r>
      <w:proofErr w:type="spellEnd"/>
      <w:r w:rsidR="004F45AC" w:rsidRPr="004F45AC">
        <w:rPr>
          <w:rFonts w:ascii="Calibri" w:eastAsia="Times New Roman" w:hAnsi="Calibri" w:cs="Calibri"/>
          <w:color w:val="000000"/>
          <w:sz w:val="24"/>
          <w:szCs w:val="24"/>
          <w:lang w:eastAsia="en-IE"/>
        </w:rPr>
        <w:t xml:space="preserve"> and </w:t>
      </w:r>
      <w:proofErr w:type="spellStart"/>
      <w:r w:rsidR="004F45AC" w:rsidRPr="004F45AC">
        <w:rPr>
          <w:rFonts w:ascii="Calibri" w:eastAsia="Times New Roman" w:hAnsi="Calibri" w:cs="Calibri"/>
          <w:color w:val="000000"/>
          <w:sz w:val="24"/>
          <w:szCs w:val="24"/>
          <w:lang w:eastAsia="en-IE"/>
        </w:rPr>
        <w:t>Bord</w:t>
      </w:r>
      <w:proofErr w:type="spellEnd"/>
      <w:r w:rsidR="004F45AC" w:rsidRPr="004F45AC">
        <w:rPr>
          <w:rFonts w:ascii="Calibri" w:eastAsia="Times New Roman" w:hAnsi="Calibri" w:cs="Calibri"/>
          <w:color w:val="000000"/>
          <w:sz w:val="24"/>
          <w:szCs w:val="24"/>
          <w:lang w:eastAsia="en-IE"/>
        </w:rPr>
        <w:t xml:space="preserve"> Bia to align with our climate and nature goals</w:t>
      </w:r>
      <w:r>
        <w:rPr>
          <w:rFonts w:ascii="Calibri" w:eastAsia="Times New Roman" w:hAnsi="Calibri" w:cs="Calibri"/>
          <w:color w:val="000000"/>
          <w:sz w:val="24"/>
          <w:szCs w:val="24"/>
          <w:lang w:eastAsia="en-IE"/>
        </w:rPr>
        <w:t>?</w:t>
      </w:r>
    </w:p>
    <w:sectPr w:rsidR="004F45AC" w:rsidRPr="00C370AE" w:rsidSect="005842C3">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3A9F"/>
    <w:multiLevelType w:val="multilevel"/>
    <w:tmpl w:val="570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20336"/>
    <w:multiLevelType w:val="hybridMultilevel"/>
    <w:tmpl w:val="A25E5CB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2395711"/>
    <w:multiLevelType w:val="hybridMultilevel"/>
    <w:tmpl w:val="CEA07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C45C0"/>
    <w:multiLevelType w:val="multilevel"/>
    <w:tmpl w:val="4E04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42723"/>
    <w:multiLevelType w:val="multilevel"/>
    <w:tmpl w:val="2850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0D42"/>
    <w:multiLevelType w:val="hybridMultilevel"/>
    <w:tmpl w:val="BCE89F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2A4881"/>
    <w:multiLevelType w:val="multilevel"/>
    <w:tmpl w:val="7DE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537CA"/>
    <w:multiLevelType w:val="hybridMultilevel"/>
    <w:tmpl w:val="192649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C1"/>
    <w:rsid w:val="00045ADD"/>
    <w:rsid w:val="00117E43"/>
    <w:rsid w:val="00227EF6"/>
    <w:rsid w:val="004F45AC"/>
    <w:rsid w:val="005842C3"/>
    <w:rsid w:val="00723271"/>
    <w:rsid w:val="0073260F"/>
    <w:rsid w:val="00807586"/>
    <w:rsid w:val="00C11FC5"/>
    <w:rsid w:val="00C32FC1"/>
    <w:rsid w:val="00C370AE"/>
    <w:rsid w:val="00D86957"/>
    <w:rsid w:val="00E215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7C98"/>
  <w15:chartTrackingRefBased/>
  <w15:docId w15:val="{12EDDB2D-BD1B-4D86-AB2B-7629383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DD"/>
    <w:pPr>
      <w:ind w:left="720"/>
      <w:contextualSpacing/>
    </w:pPr>
  </w:style>
  <w:style w:type="paragraph" w:styleId="NormalWeb">
    <w:name w:val="Normal (Web)"/>
    <w:basedOn w:val="Normal"/>
    <w:uiPriority w:val="99"/>
    <w:unhideWhenUsed/>
    <w:rsid w:val="00C11FC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842C3"/>
    <w:rPr>
      <w:color w:val="0563C1" w:themeColor="hyperlink"/>
      <w:u w:val="single"/>
    </w:rPr>
  </w:style>
  <w:style w:type="character" w:styleId="UnresolvedMention">
    <w:name w:val="Unresolved Mention"/>
    <w:basedOn w:val="DefaultParagraphFont"/>
    <w:uiPriority w:val="99"/>
    <w:semiHidden/>
    <w:unhideWhenUsed/>
    <w:rsid w:val="0058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1658">
      <w:bodyDiv w:val="1"/>
      <w:marLeft w:val="0"/>
      <w:marRight w:val="0"/>
      <w:marTop w:val="0"/>
      <w:marBottom w:val="0"/>
      <w:divBdr>
        <w:top w:val="none" w:sz="0" w:space="0" w:color="auto"/>
        <w:left w:val="none" w:sz="0" w:space="0" w:color="auto"/>
        <w:bottom w:val="none" w:sz="0" w:space="0" w:color="auto"/>
        <w:right w:val="none" w:sz="0" w:space="0" w:color="auto"/>
      </w:divBdr>
    </w:div>
    <w:div w:id="633340013">
      <w:bodyDiv w:val="1"/>
      <w:marLeft w:val="0"/>
      <w:marRight w:val="0"/>
      <w:marTop w:val="0"/>
      <w:marBottom w:val="0"/>
      <w:divBdr>
        <w:top w:val="none" w:sz="0" w:space="0" w:color="auto"/>
        <w:left w:val="none" w:sz="0" w:space="0" w:color="auto"/>
        <w:bottom w:val="none" w:sz="0" w:space="0" w:color="auto"/>
        <w:right w:val="none" w:sz="0" w:space="0" w:color="auto"/>
      </w:divBdr>
    </w:div>
    <w:div w:id="783961782">
      <w:bodyDiv w:val="1"/>
      <w:marLeft w:val="0"/>
      <w:marRight w:val="0"/>
      <w:marTop w:val="0"/>
      <w:marBottom w:val="0"/>
      <w:divBdr>
        <w:top w:val="none" w:sz="0" w:space="0" w:color="auto"/>
        <w:left w:val="none" w:sz="0" w:space="0" w:color="auto"/>
        <w:bottom w:val="none" w:sz="0" w:space="0" w:color="auto"/>
        <w:right w:val="none" w:sz="0" w:space="0" w:color="auto"/>
      </w:divBdr>
    </w:div>
    <w:div w:id="11547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iendsoftheearth.ie/assets/files/pdf/programme_for_faster_and_fairer_climate_action_2025-203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BDBF-218B-4047-9FB3-1A00F633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Oisin Coghlan</dc:creator>
  <cp:keywords/>
  <dc:description/>
  <cp:lastModifiedBy>Oisin Coghlan</cp:lastModifiedBy>
  <cp:revision>8</cp:revision>
  <dcterms:created xsi:type="dcterms:W3CDTF">2024-11-12T18:30:00Z</dcterms:created>
  <dcterms:modified xsi:type="dcterms:W3CDTF">2024-11-13T09:48:00Z</dcterms:modified>
</cp:coreProperties>
</file>